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40D42" w14:textId="77777777" w:rsidR="00111FF3" w:rsidRDefault="00111FF3" w:rsidP="00111FF3">
      <w:pPr>
        <w:spacing w:after="0" w:line="240" w:lineRule="auto"/>
        <w:jc w:val="center"/>
        <w:rPr>
          <w:rFonts w:ascii="Flareserif821 BT" w:hAnsi="Flareserif821 BT"/>
          <w:b/>
          <w:sz w:val="24"/>
        </w:rPr>
      </w:pPr>
    </w:p>
    <w:p w14:paraId="127D5BD8" w14:textId="77777777" w:rsidR="00111FF3" w:rsidRDefault="00111FF3" w:rsidP="00111FF3">
      <w:pPr>
        <w:spacing w:after="0" w:line="240" w:lineRule="auto"/>
        <w:jc w:val="center"/>
        <w:rPr>
          <w:rFonts w:ascii="Flareserif821 BT" w:hAnsi="Flareserif821 BT"/>
          <w:b/>
          <w:sz w:val="24"/>
        </w:rPr>
      </w:pPr>
      <w:r>
        <w:rPr>
          <w:rFonts w:ascii="Flareserif821 BT" w:hAnsi="Flareserif821 BT"/>
          <w:b/>
          <w:sz w:val="24"/>
        </w:rPr>
        <w:t>NeuroCare Center</w:t>
      </w:r>
    </w:p>
    <w:p w14:paraId="6E393027" w14:textId="64C25077" w:rsidR="00111FF3" w:rsidRDefault="000C5944" w:rsidP="00111FF3">
      <w:pPr>
        <w:spacing w:after="0" w:line="240" w:lineRule="auto"/>
        <w:jc w:val="center"/>
        <w:rPr>
          <w:rFonts w:ascii="Flareserif821 BT" w:hAnsi="Flareserif821 BT"/>
        </w:rPr>
      </w:pPr>
      <w:r>
        <w:rPr>
          <w:rFonts w:ascii="Flareserif821 BT" w:hAnsi="Flareserif821 BT"/>
        </w:rPr>
        <w:t>4048 Dressler DR</w:t>
      </w:r>
      <w:r w:rsidR="00111FF3">
        <w:rPr>
          <w:rFonts w:ascii="Flareserif821 BT" w:hAnsi="Flareserif821 BT"/>
        </w:rPr>
        <w:t>, NW Canton, OH 44718</w:t>
      </w:r>
    </w:p>
    <w:p w14:paraId="22F93B56" w14:textId="6070E31A" w:rsidR="00111FF3" w:rsidRDefault="00111FF3" w:rsidP="00111FF3">
      <w:pPr>
        <w:spacing w:after="0" w:line="240" w:lineRule="auto"/>
        <w:jc w:val="center"/>
        <w:rPr>
          <w:rFonts w:ascii="Flareserif821 BT" w:hAnsi="Flareserif821 BT"/>
        </w:rPr>
      </w:pPr>
      <w:r>
        <w:rPr>
          <w:rFonts w:ascii="Flareserif821 BT" w:hAnsi="Flareserif821 BT"/>
        </w:rPr>
        <w:t xml:space="preserve">330-494-2097 </w:t>
      </w:r>
    </w:p>
    <w:p w14:paraId="4E660CC3" w14:textId="77777777" w:rsidR="00111FF3" w:rsidRDefault="00111FF3" w:rsidP="00111FF3">
      <w:pPr>
        <w:spacing w:after="0" w:line="240" w:lineRule="auto"/>
        <w:jc w:val="center"/>
        <w:rPr>
          <w:rFonts w:ascii="Flareserif821 BT" w:hAnsi="Flareserif821 BT"/>
        </w:rPr>
      </w:pPr>
    </w:p>
    <w:p w14:paraId="3C04695C" w14:textId="77777777" w:rsidR="00111FF3" w:rsidRDefault="00111FF3" w:rsidP="00111FF3">
      <w:pPr>
        <w:spacing w:after="0" w:line="240" w:lineRule="auto"/>
        <w:jc w:val="center"/>
        <w:rPr>
          <w:rFonts w:ascii="Flareserif821 BT" w:hAnsi="Flareserif821 BT"/>
        </w:rPr>
      </w:pPr>
      <w:r>
        <w:rPr>
          <w:rFonts w:ascii="Flareserif821 BT" w:hAnsi="Flareserif821 BT"/>
          <w:u w:val="single"/>
        </w:rPr>
        <w:t>REFERRAL REQUEST</w:t>
      </w:r>
    </w:p>
    <w:p w14:paraId="104AC411" w14:textId="106B071B" w:rsidR="00111FF3" w:rsidRDefault="000C5944" w:rsidP="00111FF3">
      <w:pPr>
        <w:spacing w:after="0" w:line="240" w:lineRule="auto"/>
        <w:jc w:val="center"/>
        <w:rPr>
          <w:rFonts w:ascii="Flareserif821 BT" w:hAnsi="Flareserif821 BT"/>
        </w:rPr>
      </w:pPr>
      <w:r>
        <w:rPr>
          <w:rFonts w:ascii="Flareserif821 BT" w:hAnsi="Flareserif821 BT"/>
        </w:rPr>
        <w:t>Fax 330.494.9750</w:t>
      </w:r>
    </w:p>
    <w:p w14:paraId="1F508B42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6FFB1699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Patient’s Name  _____________________________________________________    DOB  ______________________</w:t>
      </w:r>
    </w:p>
    <w:p w14:paraId="0E9EF18F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02A5A5BD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Parent or guardian’s name (if minor)  _________________________________________________________________</w:t>
      </w:r>
    </w:p>
    <w:p w14:paraId="27D3EC46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081BFE25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Insurance  ________________________________________________________________________________________</w:t>
      </w:r>
    </w:p>
    <w:p w14:paraId="34F18B36" w14:textId="77777777" w:rsidR="00111FF3" w:rsidRDefault="00111FF3" w:rsidP="00111FF3">
      <w:pPr>
        <w:spacing w:after="0" w:line="240" w:lineRule="auto"/>
        <w:rPr>
          <w:rFonts w:ascii="Flareserif821 BT" w:hAnsi="Flareserif821 BT"/>
          <w:b/>
        </w:rPr>
      </w:pP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</w:r>
      <w:r>
        <w:rPr>
          <w:rFonts w:ascii="Flareserif821 BT" w:hAnsi="Flareserif821 BT"/>
          <w:b/>
        </w:rPr>
        <w:t>(Please fax a copy of both front &amp; back of insurance card with this form)</w:t>
      </w:r>
    </w:p>
    <w:p w14:paraId="3176722E" w14:textId="31939272" w:rsidR="00111FF3" w:rsidRDefault="007363EE" w:rsidP="00111FF3">
      <w:pPr>
        <w:pStyle w:val="Header"/>
        <w:tabs>
          <w:tab w:val="clear" w:pos="4680"/>
          <w:tab w:val="clear" w:pos="9360"/>
        </w:tabs>
        <w:rPr>
          <w:rFonts w:ascii="Flareserif821 BT" w:hAnsi="Flareserif821 BT"/>
          <w:bCs/>
        </w:rPr>
      </w:pPr>
      <w:r>
        <w:rPr>
          <w:rFonts w:ascii="Flareserif821 BT" w:hAnsi="Flareserif821 BT"/>
          <w:bCs/>
        </w:rPr>
        <w:t xml:space="preserve">ID </w:t>
      </w:r>
      <w:r w:rsidR="00111FF3">
        <w:rPr>
          <w:rFonts w:ascii="Flareserif821 BT" w:hAnsi="Flareserif821 BT"/>
          <w:bCs/>
        </w:rPr>
        <w:t>#_______________________________________</w:t>
      </w:r>
      <w:r>
        <w:rPr>
          <w:rFonts w:ascii="Flareserif821 BT" w:hAnsi="Flareserif821 BT"/>
          <w:bCs/>
        </w:rPr>
        <w:t xml:space="preserve">___Group </w:t>
      </w:r>
      <w:r w:rsidR="00111FF3">
        <w:rPr>
          <w:rFonts w:ascii="Flareserif821 BT" w:hAnsi="Flareserif821 BT"/>
          <w:bCs/>
        </w:rPr>
        <w:t>#_____________________________________________</w:t>
      </w:r>
    </w:p>
    <w:p w14:paraId="28072734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3577BD39" w14:textId="41BF62E0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 xml:space="preserve">Home Phone #  _____________________________________     </w:t>
      </w:r>
      <w:r w:rsidR="007363EE">
        <w:rPr>
          <w:rFonts w:ascii="Flareserif821 BT" w:hAnsi="Flareserif821 BT"/>
        </w:rPr>
        <w:t xml:space="preserve">Cell Phone </w:t>
      </w:r>
      <w:r>
        <w:rPr>
          <w:rFonts w:ascii="Flareserif821 BT" w:hAnsi="Flareserif821 BT"/>
        </w:rPr>
        <w:t>#  ________________________________</w:t>
      </w:r>
    </w:p>
    <w:p w14:paraId="4DA30A8C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02D88AB5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Home Address  ____________________________________________________________________________________</w:t>
      </w:r>
    </w:p>
    <w:p w14:paraId="484E002B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73695739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Diagnosis  ________________________________________________________________________________________</w:t>
      </w:r>
    </w:p>
    <w:p w14:paraId="2B44223D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6FE253CD" w14:textId="77777777" w:rsidR="00111FF3" w:rsidRPr="00CC36C1" w:rsidRDefault="00111FF3" w:rsidP="00111FF3">
      <w:pPr>
        <w:spacing w:after="0" w:line="240" w:lineRule="auto"/>
        <w:rPr>
          <w:rFonts w:ascii="Flareserif821 BT" w:hAnsi="Flareserif821 BT"/>
          <w:b/>
        </w:rPr>
      </w:pPr>
      <w:r w:rsidRPr="00CC36C1">
        <w:rPr>
          <w:rFonts w:ascii="Flareserif821 BT" w:hAnsi="Flareserif821 BT"/>
          <w:b/>
        </w:rPr>
        <w:t>Degree of Urgency:</w:t>
      </w:r>
    </w:p>
    <w:p w14:paraId="58B5D0EA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ab/>
        <w:t>Routine  _____     Urgent*  _____     See within  _____  days</w:t>
      </w:r>
    </w:p>
    <w:p w14:paraId="521C7B25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ab/>
      </w:r>
      <w:r>
        <w:rPr>
          <w:rFonts w:ascii="Flareserif821 BT" w:hAnsi="Flareserif821 BT"/>
          <w:b/>
        </w:rPr>
        <w:t>* Referrals marked as Urgent will be seen by the first available physician within 7-10 days.</w:t>
      </w:r>
      <w:bookmarkStart w:id="0" w:name="_GoBack"/>
      <w:bookmarkEnd w:id="0"/>
    </w:p>
    <w:p w14:paraId="29AD27FD" w14:textId="77777777" w:rsidR="00111FF3" w:rsidRPr="00CC36C1" w:rsidRDefault="00111FF3" w:rsidP="00111FF3">
      <w:pPr>
        <w:spacing w:after="0" w:line="240" w:lineRule="auto"/>
        <w:rPr>
          <w:rFonts w:ascii="Flareserif821 BT" w:hAnsi="Flareserif821 BT"/>
          <w:b/>
        </w:rPr>
      </w:pPr>
    </w:p>
    <w:p w14:paraId="72E3DDD0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 w:rsidRPr="00CC36C1">
        <w:rPr>
          <w:rFonts w:ascii="Flareserif821 BT" w:hAnsi="Flareserif821 BT"/>
          <w:b/>
        </w:rPr>
        <w:t>Do you have a physician preference?</w:t>
      </w:r>
      <w:r>
        <w:rPr>
          <w:rFonts w:ascii="Flareserif821 BT" w:hAnsi="Flareserif821 BT"/>
        </w:rPr>
        <w:t xml:space="preserve">  _________________________________________________________________</w:t>
      </w:r>
    </w:p>
    <w:p w14:paraId="2AC16AA7" w14:textId="77777777" w:rsidR="00111FF3" w:rsidRDefault="00111FF3" w:rsidP="00111FF3">
      <w:pPr>
        <w:spacing w:after="0" w:line="240" w:lineRule="auto"/>
        <w:rPr>
          <w:rFonts w:ascii="Flareserif821 BT" w:hAnsi="Flareserif821 BT"/>
          <w:b/>
        </w:rPr>
      </w:pPr>
      <w:r>
        <w:rPr>
          <w:rFonts w:ascii="Flareserif821 BT" w:hAnsi="Flareserif821 BT"/>
          <w:b/>
        </w:rPr>
        <w:tab/>
        <w:t>(If not available, we will contact you to offer an appointment with another physician.)</w:t>
      </w:r>
    </w:p>
    <w:p w14:paraId="59254655" w14:textId="77777777" w:rsidR="00111FF3" w:rsidRDefault="00111FF3" w:rsidP="00111FF3">
      <w:pPr>
        <w:spacing w:after="0" w:line="240" w:lineRule="auto"/>
        <w:rPr>
          <w:rFonts w:ascii="Flareserif821 BT" w:hAnsi="Flareserif821 BT"/>
          <w:b/>
        </w:rPr>
      </w:pPr>
    </w:p>
    <w:p w14:paraId="06081787" w14:textId="77777777" w:rsidR="00111FF3" w:rsidRPr="00CC36C1" w:rsidRDefault="00111FF3" w:rsidP="00111FF3">
      <w:pPr>
        <w:spacing w:after="0" w:line="240" w:lineRule="auto"/>
        <w:rPr>
          <w:rFonts w:ascii="Flareserif821 BT" w:hAnsi="Flareserif821 BT"/>
          <w:b/>
        </w:rPr>
      </w:pPr>
      <w:r w:rsidRPr="00CC36C1">
        <w:rPr>
          <w:rFonts w:ascii="Flareserif821 BT" w:hAnsi="Flareserif821 BT"/>
          <w:b/>
        </w:rPr>
        <w:t>Office Preference:</w:t>
      </w:r>
    </w:p>
    <w:p w14:paraId="7F7B580D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 w:rsidRPr="00677182">
        <w:rPr>
          <w:rFonts w:ascii="Flareserif821 BT" w:hAnsi="Flareserif821 BT"/>
        </w:rPr>
        <w:tab/>
        <w:t>Canton ____</w:t>
      </w:r>
      <w:r>
        <w:rPr>
          <w:rFonts w:ascii="Flareserif821 BT" w:hAnsi="Flareserif821 BT"/>
        </w:rPr>
        <w:t>_______</w:t>
      </w:r>
      <w:r w:rsidRPr="00677182">
        <w:rPr>
          <w:rFonts w:ascii="Flareserif821 BT" w:hAnsi="Flareserif821 BT"/>
        </w:rPr>
        <w:t xml:space="preserve">    Alliance </w:t>
      </w:r>
      <w:r>
        <w:rPr>
          <w:rFonts w:ascii="Flareserif821 BT" w:hAnsi="Flareserif821 BT"/>
        </w:rPr>
        <w:t xml:space="preserve">__________ </w:t>
      </w:r>
      <w:r w:rsidRPr="00677182">
        <w:rPr>
          <w:rFonts w:ascii="Flareserif821 BT" w:hAnsi="Flareserif821 BT"/>
        </w:rPr>
        <w:t xml:space="preserve">   Orrville ____</w:t>
      </w:r>
      <w:r>
        <w:rPr>
          <w:rFonts w:ascii="Flareserif821 BT" w:hAnsi="Flareserif821 BT"/>
        </w:rPr>
        <w:t>______</w:t>
      </w:r>
      <w:r w:rsidRPr="00677182">
        <w:rPr>
          <w:rFonts w:ascii="Flareserif821 BT" w:hAnsi="Flareserif821 BT"/>
        </w:rPr>
        <w:t xml:space="preserve">    </w:t>
      </w:r>
    </w:p>
    <w:p w14:paraId="39EDEBE6" w14:textId="77777777" w:rsidR="00111FF3" w:rsidRPr="00677182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777FB616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79795A88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 w:rsidRPr="00FA0C01">
        <w:rPr>
          <w:rFonts w:ascii="Flareserif821 BT" w:hAnsi="Flareserif821 BT"/>
          <w:b/>
        </w:rPr>
        <w:t>For:</w:t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Consultation</w:t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Routine EEG</w:t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EMG</w:t>
      </w:r>
    </w:p>
    <w:p w14:paraId="3F930D04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076724CE" w14:textId="348B41E0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</w:r>
      <w:r w:rsidR="007363EE">
        <w:rPr>
          <w:rFonts w:ascii="Flareserif821 BT" w:hAnsi="Flareserif821 BT"/>
        </w:rPr>
        <w:t xml:space="preserve">MRI                       </w:t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Sleep EEG</w:t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Upper extremity L / R / B</w:t>
      </w:r>
    </w:p>
    <w:p w14:paraId="1AFB97DA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40FD55B2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 xml:space="preserve">Carotid Ultrasound </w:t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VNG</w:t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Lower extremity L / R / B</w:t>
      </w:r>
    </w:p>
    <w:p w14:paraId="51CD5CCA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ab/>
      </w:r>
      <w:r>
        <w:rPr>
          <w:rFonts w:ascii="Flareserif821 BT" w:hAnsi="Flareserif821 BT"/>
        </w:rPr>
        <w:tab/>
      </w:r>
    </w:p>
    <w:p w14:paraId="4E6D8407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5A6EE7CB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ab/>
        <w:t>_____</w:t>
      </w:r>
      <w:r>
        <w:rPr>
          <w:rFonts w:ascii="Flareserif821 BT" w:hAnsi="Flareserif821 BT"/>
        </w:rPr>
        <w:tab/>
        <w:t>Other _______________________________________________________________________________</w:t>
      </w:r>
    </w:p>
    <w:p w14:paraId="6BBF3C1F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22726840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Referring physician name &amp; signature__________________________________________________________________</w:t>
      </w:r>
    </w:p>
    <w:p w14:paraId="1A1623D0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5E689DC1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Contact person  ___________________________________________________________________________________</w:t>
      </w:r>
    </w:p>
    <w:p w14:paraId="6E78E1FB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</w:p>
    <w:p w14:paraId="2E825777" w14:textId="77777777" w:rsidR="00111FF3" w:rsidRDefault="00111FF3" w:rsidP="00111FF3">
      <w:pPr>
        <w:spacing w:after="0" w:line="240" w:lineRule="auto"/>
        <w:rPr>
          <w:rFonts w:ascii="Flareserif821 BT" w:hAnsi="Flareserif821 BT"/>
        </w:rPr>
      </w:pPr>
      <w:r>
        <w:rPr>
          <w:rFonts w:ascii="Flareserif821 BT" w:hAnsi="Flareserif821 BT"/>
        </w:rPr>
        <w:t>Office phone number ______________________________   Office fax number  _______________________________</w:t>
      </w:r>
    </w:p>
    <w:p w14:paraId="59623EAE" w14:textId="77777777" w:rsidR="00111FF3" w:rsidRDefault="00111FF3" w:rsidP="00111FF3">
      <w:pPr>
        <w:spacing w:after="0" w:line="240" w:lineRule="auto"/>
        <w:jc w:val="center"/>
        <w:rPr>
          <w:rFonts w:ascii="Flareserif821 BT" w:hAnsi="Flareserif821 BT"/>
        </w:rPr>
      </w:pPr>
    </w:p>
    <w:p w14:paraId="290B79DF" w14:textId="77777777" w:rsidR="00111FF3" w:rsidRPr="00677182" w:rsidRDefault="00111FF3" w:rsidP="00111FF3">
      <w:pPr>
        <w:spacing w:after="0" w:line="240" w:lineRule="auto"/>
        <w:ind w:firstLine="720"/>
        <w:jc w:val="center"/>
        <w:rPr>
          <w:rFonts w:ascii="Flareserif821 BT" w:hAnsi="Flareserif821 BT"/>
          <w:b/>
          <w:sz w:val="20"/>
          <w:szCs w:val="20"/>
          <w:u w:val="single"/>
        </w:rPr>
      </w:pPr>
      <w:r w:rsidRPr="00677182">
        <w:rPr>
          <w:rFonts w:ascii="Flareserif821 BT" w:hAnsi="Flareserif821 BT"/>
          <w:b/>
          <w:sz w:val="20"/>
          <w:szCs w:val="20"/>
          <w:u w:val="single"/>
        </w:rPr>
        <w:t>Please fax a copy of the patient’s insurance card, demographics and any pertinent</w:t>
      </w:r>
    </w:p>
    <w:p w14:paraId="384F1FA0" w14:textId="77777777" w:rsidR="00111FF3" w:rsidRPr="00E978D5" w:rsidRDefault="00111FF3" w:rsidP="00111FF3">
      <w:pPr>
        <w:spacing w:after="0" w:line="240" w:lineRule="auto"/>
        <w:jc w:val="center"/>
        <w:rPr>
          <w:rFonts w:ascii="Flareserif821 BT" w:hAnsi="Flareserif821 BT"/>
          <w:b/>
          <w:sz w:val="20"/>
          <w:szCs w:val="20"/>
          <w:u w:val="single"/>
        </w:rPr>
      </w:pPr>
      <w:r w:rsidRPr="00677182">
        <w:rPr>
          <w:rFonts w:ascii="Flareserif821 BT" w:hAnsi="Flareserif821 BT"/>
          <w:b/>
          <w:sz w:val="20"/>
          <w:szCs w:val="20"/>
          <w:u w:val="single"/>
        </w:rPr>
        <w:t>medical information including office notes and recent test results with this</w:t>
      </w:r>
      <w:r>
        <w:rPr>
          <w:rFonts w:ascii="Flareserif821 BT" w:hAnsi="Flareserif821 BT"/>
          <w:b/>
          <w:sz w:val="20"/>
          <w:szCs w:val="20"/>
          <w:u w:val="single"/>
        </w:rPr>
        <w:t xml:space="preserve"> referral request.</w:t>
      </w:r>
      <w:r>
        <w:rPr>
          <w:rFonts w:ascii="Flareserif821 BT" w:hAnsi="Flareserif821 BT"/>
          <w:sz w:val="20"/>
          <w:szCs w:val="20"/>
        </w:rPr>
        <w:tab/>
      </w:r>
    </w:p>
    <w:p w14:paraId="77012D62" w14:textId="77777777" w:rsidR="00525E19" w:rsidRDefault="00525E19"/>
    <w:sectPr w:rsidR="00525E19" w:rsidSect="00720C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720" w:bottom="36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E7AA4" w14:textId="77777777" w:rsidR="00111FF3" w:rsidRDefault="00111FF3" w:rsidP="00111FF3">
      <w:pPr>
        <w:spacing w:after="0" w:line="240" w:lineRule="auto"/>
      </w:pPr>
      <w:r>
        <w:separator/>
      </w:r>
    </w:p>
  </w:endnote>
  <w:endnote w:type="continuationSeparator" w:id="0">
    <w:p w14:paraId="54996B58" w14:textId="77777777" w:rsidR="00111FF3" w:rsidRDefault="00111FF3" w:rsidP="0011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reserif821 B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3466" w14:textId="77777777" w:rsidR="00111FF3" w:rsidRDefault="0011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1F21" w14:textId="77777777" w:rsidR="00720743" w:rsidRDefault="000C5944" w:rsidP="00720743">
    <w:pPr>
      <w:pStyle w:val="Footer"/>
      <w:jc w:val="center"/>
      <w:rPr>
        <w:rFonts w:ascii="Flareserif821 BT" w:hAnsi="Flareserif821 B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8FB6" w14:textId="77777777" w:rsidR="00111FF3" w:rsidRDefault="00111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CE98" w14:textId="77777777" w:rsidR="00111FF3" w:rsidRDefault="00111FF3" w:rsidP="00111FF3">
      <w:pPr>
        <w:spacing w:after="0" w:line="240" w:lineRule="auto"/>
      </w:pPr>
      <w:r>
        <w:separator/>
      </w:r>
    </w:p>
  </w:footnote>
  <w:footnote w:type="continuationSeparator" w:id="0">
    <w:p w14:paraId="5D1CA412" w14:textId="77777777" w:rsidR="00111FF3" w:rsidRDefault="00111FF3" w:rsidP="0011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8D93" w14:textId="77777777" w:rsidR="00111FF3" w:rsidRDefault="0011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9DA9" w14:textId="77777777" w:rsidR="00111FF3" w:rsidRDefault="0011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DDBD" w14:textId="77777777" w:rsidR="00111FF3" w:rsidRDefault="0011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3"/>
    <w:rsid w:val="000C5944"/>
    <w:rsid w:val="00111FF3"/>
    <w:rsid w:val="00525E19"/>
    <w:rsid w:val="007363EE"/>
    <w:rsid w:val="008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A922"/>
  <w15:chartTrackingRefBased/>
  <w15:docId w15:val="{9BF0B778-B3EB-45C4-8DB0-92909D29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11FF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11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111FF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Miller</dc:creator>
  <cp:keywords/>
  <dc:description/>
  <cp:lastModifiedBy>Tricia K. Hoover</cp:lastModifiedBy>
  <cp:revision>3</cp:revision>
  <dcterms:created xsi:type="dcterms:W3CDTF">2020-05-11T18:16:00Z</dcterms:created>
  <dcterms:modified xsi:type="dcterms:W3CDTF">2021-06-04T18:40:00Z</dcterms:modified>
</cp:coreProperties>
</file>